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BD" w:rsidRPr="008954AA" w:rsidRDefault="008954AA" w:rsidP="00C070BD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954AA">
        <w:rPr>
          <w:rFonts w:cstheme="minorHAnsi"/>
          <w:sz w:val="24"/>
          <w:szCs w:val="24"/>
          <w:shd w:val="clear" w:color="auto" w:fill="FFFFFF"/>
        </w:rPr>
        <w:t>Stavebník</w:t>
      </w:r>
      <w:r w:rsidR="00C070BD" w:rsidRPr="008954AA">
        <w:rPr>
          <w:rFonts w:cstheme="minorHAnsi"/>
          <w:sz w:val="24"/>
          <w:szCs w:val="24"/>
          <w:shd w:val="clear" w:color="auto" w:fill="FFFFFF"/>
        </w:rPr>
        <w:t xml:space="preserve"> (splnomocnený zástupca)........................................</w:t>
      </w:r>
      <w:r w:rsidRPr="008954AA">
        <w:rPr>
          <w:rFonts w:cstheme="minorHAnsi"/>
          <w:sz w:val="24"/>
          <w:szCs w:val="24"/>
          <w:shd w:val="clear" w:color="auto" w:fill="FFFFFF"/>
        </w:rPr>
        <w:t>...</w:t>
      </w:r>
      <w:r w:rsidR="00C070BD" w:rsidRPr="008954AA">
        <w:rPr>
          <w:rFonts w:cstheme="minorHAnsi"/>
          <w:sz w:val="24"/>
          <w:szCs w:val="24"/>
          <w:shd w:val="clear" w:color="auto" w:fill="FFFFFF"/>
        </w:rPr>
        <w:t>................................................</w:t>
      </w:r>
    </w:p>
    <w:p w:rsidR="00C070BD" w:rsidRPr="008954AA" w:rsidRDefault="00C070BD" w:rsidP="00C070BD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954AA">
        <w:rPr>
          <w:rFonts w:cstheme="minorHAnsi"/>
          <w:sz w:val="24"/>
          <w:szCs w:val="24"/>
          <w:shd w:val="clear" w:color="auto" w:fill="FFFFFF"/>
        </w:rPr>
        <w:t>Kontakt/e-mail*...........................................................................................................................</w:t>
      </w:r>
    </w:p>
    <w:p w:rsidR="00C070BD" w:rsidRPr="008954AA" w:rsidRDefault="00C070BD" w:rsidP="00C070BD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954AA">
        <w:rPr>
          <w:rFonts w:cstheme="minorHAnsi"/>
          <w:sz w:val="24"/>
          <w:szCs w:val="24"/>
          <w:shd w:val="clear" w:color="auto" w:fill="FFFFFF"/>
        </w:rPr>
        <w:t>*nepovinné</w:t>
      </w:r>
    </w:p>
    <w:p w:rsidR="00C070BD" w:rsidRPr="008954AA" w:rsidRDefault="00C070BD" w:rsidP="00C070BD">
      <w:pPr>
        <w:shd w:val="clear" w:color="auto" w:fill="FFFFFF"/>
        <w:spacing w:after="0" w:line="240" w:lineRule="auto"/>
        <w:jc w:val="right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8954AA">
        <w:rPr>
          <w:rFonts w:cstheme="minorHAnsi"/>
          <w:b/>
          <w:bCs/>
          <w:sz w:val="24"/>
          <w:szCs w:val="24"/>
          <w:shd w:val="clear" w:color="auto" w:fill="FFFFFF"/>
        </w:rPr>
        <w:t>Mestská časť Bratislava-Nové Mesto</w:t>
      </w:r>
    </w:p>
    <w:p w:rsidR="00C070BD" w:rsidRPr="008954AA" w:rsidRDefault="00C070BD" w:rsidP="00C070BD">
      <w:pPr>
        <w:shd w:val="clear" w:color="auto" w:fill="FFFFFF"/>
        <w:spacing w:after="0" w:line="240" w:lineRule="auto"/>
        <w:jc w:val="right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8954AA">
        <w:rPr>
          <w:rFonts w:cstheme="minorHAnsi"/>
          <w:b/>
          <w:bCs/>
          <w:sz w:val="24"/>
          <w:szCs w:val="24"/>
          <w:shd w:val="clear" w:color="auto" w:fill="FFFFFF"/>
        </w:rPr>
        <w:t>Stavebný úrad</w:t>
      </w:r>
    </w:p>
    <w:p w:rsidR="00C070BD" w:rsidRPr="008954AA" w:rsidRDefault="00C070BD" w:rsidP="00C070BD">
      <w:pPr>
        <w:shd w:val="clear" w:color="auto" w:fill="FFFFFF"/>
        <w:spacing w:after="0" w:line="240" w:lineRule="auto"/>
        <w:jc w:val="right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8954AA">
        <w:rPr>
          <w:rFonts w:cstheme="minorHAnsi"/>
          <w:b/>
          <w:bCs/>
          <w:sz w:val="24"/>
          <w:szCs w:val="24"/>
          <w:shd w:val="clear" w:color="auto" w:fill="FFFFFF"/>
        </w:rPr>
        <w:t>Junácka 1</w:t>
      </w:r>
    </w:p>
    <w:p w:rsidR="00C070BD" w:rsidRPr="008954AA" w:rsidRDefault="00C070BD" w:rsidP="00C070BD">
      <w:pPr>
        <w:shd w:val="clear" w:color="auto" w:fill="FFFFFF"/>
        <w:spacing w:after="0" w:line="240" w:lineRule="auto"/>
        <w:jc w:val="right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8954AA">
        <w:rPr>
          <w:rFonts w:cstheme="minorHAnsi"/>
          <w:b/>
          <w:bCs/>
          <w:sz w:val="24"/>
          <w:szCs w:val="24"/>
          <w:shd w:val="clear" w:color="auto" w:fill="FFFFFF"/>
        </w:rPr>
        <w:t> 832 91</w:t>
      </w:r>
      <w:r w:rsidRPr="008954A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8954AA">
        <w:rPr>
          <w:rFonts w:cstheme="minorHAnsi"/>
          <w:b/>
          <w:bCs/>
          <w:sz w:val="24"/>
          <w:szCs w:val="24"/>
          <w:shd w:val="clear" w:color="auto" w:fill="FFFFFF"/>
        </w:rPr>
        <w:t>Bratislava</w:t>
      </w:r>
    </w:p>
    <w:p w:rsidR="00C070BD" w:rsidRPr="008954AA" w:rsidRDefault="00C070BD" w:rsidP="00C070BD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8954AA">
        <w:rPr>
          <w:rFonts w:cstheme="minorHAnsi"/>
          <w:b/>
          <w:bCs/>
          <w:sz w:val="24"/>
          <w:szCs w:val="24"/>
          <w:shd w:val="clear" w:color="auto" w:fill="FFFFFF"/>
        </w:rPr>
        <w:t>VEC</w:t>
      </w:r>
      <w:bookmarkStart w:id="0" w:name="_GoBack"/>
      <w:bookmarkEnd w:id="0"/>
    </w:p>
    <w:p w:rsidR="00471E52" w:rsidRPr="008954AA" w:rsidRDefault="00471E52" w:rsidP="00471E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noProof w:val="0"/>
          <w:sz w:val="24"/>
          <w:szCs w:val="24"/>
          <w:lang w:eastAsia="sk-SK"/>
        </w:rPr>
      </w:pPr>
      <w:r w:rsidRPr="008954AA">
        <w:rPr>
          <w:rFonts w:eastAsia="Times New Roman" w:cstheme="minorHAnsi"/>
          <w:b/>
          <w:noProof w:val="0"/>
          <w:sz w:val="24"/>
          <w:szCs w:val="24"/>
          <w:lang w:eastAsia="sk-SK"/>
        </w:rPr>
        <w:t>Ohlásenie drobnej stavby</w:t>
      </w:r>
    </w:p>
    <w:p w:rsidR="00471E52" w:rsidRPr="008954AA" w:rsidRDefault="00471E52" w:rsidP="00471E52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</w:p>
    <w:p w:rsidR="00DA350D" w:rsidRPr="008954AA" w:rsidRDefault="00DA350D" w:rsidP="00DA350D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u w:val="single"/>
          <w:lang w:eastAsia="sk-SK"/>
        </w:rPr>
      </w:pPr>
      <w:r w:rsidRPr="008954AA">
        <w:rPr>
          <w:rFonts w:cstheme="minorHAnsi"/>
          <w:bCs/>
          <w:sz w:val="24"/>
          <w:szCs w:val="24"/>
          <w:shd w:val="clear" w:color="auto" w:fill="FFFFFF"/>
        </w:rPr>
        <w:t xml:space="preserve">Podľa ustanovenia § 55 ods. (2) </w:t>
      </w:r>
      <w:r w:rsidR="002D041F" w:rsidRPr="008954AA">
        <w:rPr>
          <w:rFonts w:cstheme="minorHAnsi"/>
          <w:bCs/>
          <w:sz w:val="24"/>
          <w:szCs w:val="24"/>
          <w:shd w:val="clear" w:color="auto" w:fill="FFFFFF"/>
        </w:rPr>
        <w:t xml:space="preserve">písm. </w:t>
      </w:r>
      <w:r w:rsidR="002D041F" w:rsidRPr="008954AA">
        <w:rPr>
          <w:rFonts w:eastAsia="Times New Roman" w:cstheme="minorHAnsi"/>
          <w:noProof w:val="0"/>
          <w:sz w:val="24"/>
          <w:szCs w:val="24"/>
          <w:lang w:eastAsia="sk-SK"/>
        </w:rPr>
        <w:t>b)</w:t>
      </w:r>
      <w:r w:rsidRPr="008954AA">
        <w:rPr>
          <w:rFonts w:cstheme="minorHAnsi"/>
          <w:bCs/>
          <w:sz w:val="24"/>
          <w:szCs w:val="24"/>
          <w:shd w:val="clear" w:color="auto" w:fill="FFFFFF"/>
        </w:rPr>
        <w:t xml:space="preserve">zákona č. 50/1976 Zb. o územnom plánovaní a stavebnom poriadku (stavebný zákon) v znení neskorších predpisov a podľa vyhlášky Ministerstva životného prostredia Slovenskej republiky č. 453/2000 Z .z., ktorou sa vykonávajú niektoré ustanovenia stavebného zákona </w:t>
      </w:r>
      <w:r w:rsidRPr="008954AA">
        <w:rPr>
          <w:rFonts w:cstheme="minorHAnsi"/>
          <w:sz w:val="24"/>
          <w:szCs w:val="24"/>
          <w:shd w:val="clear" w:color="auto" w:fill="FFFFFF"/>
        </w:rPr>
        <w:t>ohlásenie stavebnému úradu postačí</w:t>
      </w:r>
      <w:r w:rsidR="002D041F" w:rsidRPr="008954AA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954AA">
        <w:rPr>
          <w:rFonts w:eastAsia="Times New Roman" w:cstheme="minorHAnsi"/>
          <w:noProof w:val="0"/>
          <w:sz w:val="24"/>
          <w:szCs w:val="24"/>
          <w:u w:val="single"/>
          <w:lang w:eastAsia="sk-SK"/>
        </w:rPr>
        <w:t>pri drobných stavbách, ktoré plnia doplnkovú funkciu k hlavnej stavbe a ktoré nemôžu podstat</w:t>
      </w:r>
      <w:r w:rsidR="002D041F" w:rsidRPr="008954AA">
        <w:rPr>
          <w:rFonts w:eastAsia="Times New Roman" w:cstheme="minorHAnsi"/>
          <w:noProof w:val="0"/>
          <w:sz w:val="24"/>
          <w:szCs w:val="24"/>
          <w:u w:val="single"/>
          <w:lang w:eastAsia="sk-SK"/>
        </w:rPr>
        <w:t>ne ovplyvniť životné prostredie.</w:t>
      </w:r>
    </w:p>
    <w:p w:rsidR="002D041F" w:rsidRPr="008954AA" w:rsidRDefault="002D041F" w:rsidP="00DA350D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</w:p>
    <w:p w:rsidR="00471E52" w:rsidRPr="008954AA" w:rsidRDefault="00471E52" w:rsidP="00471E52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8954AA">
        <w:rPr>
          <w:rFonts w:eastAsia="Times New Roman" w:cstheme="minorHAnsi"/>
          <w:noProof w:val="0"/>
          <w:sz w:val="24"/>
          <w:szCs w:val="24"/>
          <w:lang w:eastAsia="sk-SK"/>
        </w:rPr>
        <w:t>meno, priezvisko (názov) a adresu (sídlo) stavebníka</w:t>
      </w:r>
      <w:r w:rsidR="001B05B2" w:rsidRPr="008954AA">
        <w:rPr>
          <w:rFonts w:eastAsia="Times New Roman" w:cstheme="minorHAnsi"/>
          <w:noProof w:val="0"/>
          <w:sz w:val="24"/>
          <w:szCs w:val="24"/>
          <w:lang w:eastAsia="sk-SK"/>
        </w:rPr>
        <w:t>:</w:t>
      </w:r>
    </w:p>
    <w:p w:rsidR="00DA350D" w:rsidRPr="008954AA" w:rsidRDefault="00DA350D" w:rsidP="00471E52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8954AA">
        <w:rPr>
          <w:rFonts w:eastAsia="Times New Roman" w:cstheme="minorHAnsi"/>
          <w:noProof w:val="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4FC8" w:rsidRPr="008954AA" w:rsidRDefault="002A4FC8" w:rsidP="002A4FC8">
      <w:pPr>
        <w:pStyle w:val="Odsekzoznamu"/>
        <w:shd w:val="clear" w:color="auto" w:fill="FFFFFF"/>
        <w:spacing w:after="0" w:line="240" w:lineRule="auto"/>
        <w:ind w:left="0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8954AA">
        <w:rPr>
          <w:rFonts w:eastAsia="Times New Roman" w:cstheme="minorHAnsi"/>
          <w:noProof w:val="0"/>
          <w:sz w:val="24"/>
          <w:szCs w:val="24"/>
          <w:lang w:eastAsia="sk-SK"/>
        </w:rPr>
        <w:t>*n</w:t>
      </w:r>
      <w:r w:rsidR="001B05B2" w:rsidRPr="008954AA">
        <w:rPr>
          <w:rFonts w:eastAsia="Times New Roman" w:cstheme="minorHAnsi"/>
          <w:noProof w:val="0"/>
          <w:sz w:val="24"/>
          <w:szCs w:val="24"/>
          <w:lang w:eastAsia="sk-SK"/>
        </w:rPr>
        <w:t>epovinné údaje: kontakt/e-mail:</w:t>
      </w:r>
      <w:r w:rsidRPr="008954AA">
        <w:rPr>
          <w:rFonts w:eastAsia="Times New Roman" w:cstheme="minorHAnsi"/>
          <w:noProof w:val="0"/>
          <w:sz w:val="24"/>
          <w:szCs w:val="24"/>
          <w:lang w:eastAsia="sk-SK"/>
        </w:rPr>
        <w:t>.............................................................................................</w:t>
      </w:r>
    </w:p>
    <w:p w:rsidR="00471E52" w:rsidRPr="008954AA" w:rsidRDefault="00471E52" w:rsidP="00471E52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</w:p>
    <w:p w:rsidR="00471E52" w:rsidRPr="008954AA" w:rsidRDefault="00471E52" w:rsidP="00471E52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8954AA">
        <w:rPr>
          <w:rFonts w:eastAsia="Times New Roman" w:cstheme="minorHAnsi"/>
          <w:noProof w:val="0"/>
          <w:sz w:val="24"/>
          <w:szCs w:val="24"/>
          <w:lang w:eastAsia="sk-SK"/>
        </w:rPr>
        <w:t>účel, rozsah a miesto stavby</w:t>
      </w:r>
      <w:r w:rsidR="001B05B2" w:rsidRPr="008954AA">
        <w:rPr>
          <w:rFonts w:eastAsia="Times New Roman" w:cstheme="minorHAnsi"/>
          <w:noProof w:val="0"/>
          <w:sz w:val="24"/>
          <w:szCs w:val="24"/>
          <w:lang w:eastAsia="sk-SK"/>
        </w:rPr>
        <w:t>:</w:t>
      </w:r>
    </w:p>
    <w:p w:rsidR="00471E52" w:rsidRPr="008954AA" w:rsidRDefault="00DA350D" w:rsidP="00471E52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8954AA">
        <w:rPr>
          <w:rFonts w:eastAsia="Times New Roman" w:cstheme="minorHAnsi"/>
          <w:noProof w:val="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350D" w:rsidRPr="008954AA" w:rsidRDefault="00DA350D" w:rsidP="00471E52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</w:p>
    <w:p w:rsidR="00471E52" w:rsidRPr="008954AA" w:rsidRDefault="00471E52" w:rsidP="00471E52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noProof w:val="0"/>
          <w:sz w:val="24"/>
          <w:szCs w:val="24"/>
          <w:u w:val="single"/>
          <w:lang w:eastAsia="sk-SK"/>
        </w:rPr>
      </w:pPr>
      <w:r w:rsidRPr="008954AA">
        <w:rPr>
          <w:rFonts w:eastAsia="Times New Roman" w:cstheme="minorHAnsi"/>
          <w:noProof w:val="0"/>
          <w:sz w:val="24"/>
          <w:szCs w:val="24"/>
          <w:lang w:eastAsia="sk-SK"/>
        </w:rPr>
        <w:t>druh a parcelné číslo pozemku podľa katastra nehnuteľností,</w:t>
      </w:r>
      <w:hyperlink r:id="rId5" w:anchor="poznamky.poznamka-1" w:tooltip="Odkaz na predpis alebo ustanovenie" w:history="1">
        <w:r w:rsidRPr="008954AA">
          <w:rPr>
            <w:rFonts w:eastAsia="Times New Roman" w:cstheme="minorHAnsi"/>
            <w:i/>
            <w:iCs/>
            <w:noProof w:val="0"/>
            <w:sz w:val="24"/>
            <w:szCs w:val="24"/>
            <w:vertAlign w:val="superscript"/>
            <w:lang w:eastAsia="sk-SK"/>
          </w:rPr>
          <w:t>1</w:t>
        </w:r>
        <w:r w:rsidRPr="008954AA">
          <w:rPr>
            <w:rFonts w:eastAsia="Times New Roman" w:cstheme="minorHAnsi"/>
            <w:i/>
            <w:iCs/>
            <w:noProof w:val="0"/>
            <w:sz w:val="24"/>
            <w:szCs w:val="24"/>
            <w:lang w:eastAsia="sk-SK"/>
          </w:rPr>
          <w:t>)</w:t>
        </w:r>
      </w:hyperlink>
    </w:p>
    <w:p w:rsidR="00DA350D" w:rsidRPr="008954AA" w:rsidRDefault="00DA350D" w:rsidP="00DA350D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</w:p>
    <w:p w:rsidR="00DA350D" w:rsidRPr="008954AA" w:rsidRDefault="008954AA" w:rsidP="00DA350D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hyperlink r:id="rId6" w:anchor="poznamky.poznamka-1" w:tooltip="Odkaz na predpis alebo ustanovenie" w:history="1">
        <w:r w:rsidR="00DA350D" w:rsidRPr="008954AA">
          <w:rPr>
            <w:rFonts w:eastAsia="Times New Roman" w:cstheme="minorHAnsi"/>
            <w:i/>
            <w:iCs/>
            <w:noProof w:val="0"/>
            <w:sz w:val="24"/>
            <w:szCs w:val="24"/>
            <w:vertAlign w:val="superscript"/>
            <w:lang w:eastAsia="sk-SK"/>
          </w:rPr>
          <w:t>1</w:t>
        </w:r>
        <w:r w:rsidR="00DA350D" w:rsidRPr="008954AA">
          <w:rPr>
            <w:rFonts w:eastAsia="Times New Roman" w:cstheme="minorHAnsi"/>
            <w:i/>
            <w:iCs/>
            <w:noProof w:val="0"/>
            <w:sz w:val="24"/>
            <w:szCs w:val="24"/>
            <w:lang w:eastAsia="sk-SK"/>
          </w:rPr>
          <w:t>)</w:t>
        </w:r>
      </w:hyperlink>
      <w:r w:rsidR="00DA350D" w:rsidRPr="008954AA">
        <w:rPr>
          <w:rFonts w:eastAsia="Times New Roman" w:cstheme="minorHAnsi"/>
          <w:i/>
          <w:iCs/>
          <w:noProof w:val="0"/>
          <w:sz w:val="24"/>
          <w:szCs w:val="24"/>
          <w:lang w:eastAsia="sk-SK"/>
        </w:rPr>
        <w:t xml:space="preserve"> </w:t>
      </w:r>
      <w:r w:rsidR="00DA350D" w:rsidRPr="008954AA">
        <w:rPr>
          <w:rFonts w:eastAsia="Times New Roman" w:cstheme="minorHAnsi"/>
          <w:noProof w:val="0"/>
          <w:sz w:val="24"/>
          <w:szCs w:val="24"/>
          <w:lang w:eastAsia="sk-SK"/>
        </w:rPr>
        <w:t>§ 18 a 69 zákona Národnej rady Slovenskej republiky č. 162/1995 Z. z. o katastri nehnuteľností a o zápise vlastníckych a iných práv k nehnuteľnostiam (katastrálny zákon)</w:t>
      </w:r>
      <w:r w:rsidR="00DA350D" w:rsidRPr="008954AA">
        <w:rPr>
          <w:rFonts w:eastAsia="Times New Roman" w:cstheme="minorHAnsi"/>
          <w:noProof w:val="0"/>
          <w:sz w:val="24"/>
          <w:szCs w:val="24"/>
          <w:lang w:eastAsia="sk-SK"/>
        </w:rPr>
        <w:br/>
        <w:t>v znení neskorších predpisov.</w:t>
      </w:r>
    </w:p>
    <w:p w:rsidR="00471E52" w:rsidRPr="008954AA" w:rsidRDefault="00DA350D" w:rsidP="00471E52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8954AA">
        <w:rPr>
          <w:rFonts w:eastAsia="Times New Roman" w:cstheme="minorHAnsi"/>
          <w:noProof w:val="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350D" w:rsidRPr="008954AA" w:rsidRDefault="00DA350D" w:rsidP="00471E52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</w:p>
    <w:p w:rsidR="00471E52" w:rsidRPr="008954AA" w:rsidRDefault="00471E52" w:rsidP="00471E52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8954AA">
        <w:rPr>
          <w:rFonts w:eastAsia="Times New Roman" w:cstheme="minorHAnsi"/>
          <w:noProof w:val="0"/>
          <w:sz w:val="24"/>
          <w:szCs w:val="24"/>
          <w:lang w:eastAsia="sk-SK"/>
        </w:rPr>
        <w:t xml:space="preserve">ak ide o stavby uskutočňované svojpomocou, vyhlásenie kvalifikovanej osoby, že bude zabezpečovať vedenie uskutočňovania </w:t>
      </w:r>
      <w:r w:rsidR="001B05B2" w:rsidRPr="008954AA">
        <w:rPr>
          <w:rFonts w:eastAsia="Times New Roman" w:cstheme="minorHAnsi"/>
          <w:noProof w:val="0"/>
          <w:sz w:val="24"/>
          <w:szCs w:val="24"/>
          <w:lang w:eastAsia="sk-SK"/>
        </w:rPr>
        <w:t>stavby:</w:t>
      </w:r>
    </w:p>
    <w:p w:rsidR="00471E52" w:rsidRPr="008954AA" w:rsidRDefault="00DA350D" w:rsidP="00471E52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8954AA">
        <w:rPr>
          <w:rFonts w:eastAsia="Times New Roman" w:cstheme="minorHAnsi"/>
          <w:noProof w:val="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350D" w:rsidRPr="008954AA" w:rsidRDefault="00DA350D" w:rsidP="00471E52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</w:p>
    <w:p w:rsidR="00471E52" w:rsidRPr="008954AA" w:rsidRDefault="00471E52" w:rsidP="00471E52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8954AA">
        <w:rPr>
          <w:rFonts w:eastAsia="Times New Roman" w:cstheme="minorHAnsi"/>
          <w:noProof w:val="0"/>
          <w:sz w:val="24"/>
          <w:szCs w:val="24"/>
          <w:lang w:eastAsia="sk-SK"/>
        </w:rPr>
        <w:t>ak sa pri uskutočňovaní stavby majú použiť susedné nehnuteľnosti, vyjadreni</w:t>
      </w:r>
      <w:r w:rsidR="001B05B2" w:rsidRPr="008954AA">
        <w:rPr>
          <w:rFonts w:eastAsia="Times New Roman" w:cstheme="minorHAnsi"/>
          <w:noProof w:val="0"/>
          <w:sz w:val="24"/>
          <w:szCs w:val="24"/>
          <w:lang w:eastAsia="sk-SK"/>
        </w:rPr>
        <w:t>e vlastníka tejto nehnuteľnosti:</w:t>
      </w:r>
    </w:p>
    <w:p w:rsidR="00471E52" w:rsidRPr="008954AA" w:rsidRDefault="00DA350D" w:rsidP="00471E52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8954AA">
        <w:rPr>
          <w:rFonts w:eastAsia="Times New Roman" w:cstheme="minorHAnsi"/>
          <w:noProof w:val="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350D" w:rsidRPr="008954AA" w:rsidRDefault="00DA350D" w:rsidP="00DA350D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</w:p>
    <w:p w:rsidR="00DA350D" w:rsidRPr="008954AA" w:rsidRDefault="00DA350D" w:rsidP="00DA350D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8954AA">
        <w:rPr>
          <w:rFonts w:eastAsia="Times New Roman" w:cstheme="minorHAnsi"/>
          <w:noProof w:val="0"/>
          <w:sz w:val="24"/>
          <w:szCs w:val="24"/>
          <w:lang w:eastAsia="sk-SK"/>
        </w:rPr>
        <w:tab/>
      </w:r>
      <w:r w:rsidRPr="008954AA">
        <w:rPr>
          <w:rFonts w:eastAsia="Times New Roman" w:cstheme="minorHAnsi"/>
          <w:noProof w:val="0"/>
          <w:sz w:val="24"/>
          <w:szCs w:val="24"/>
          <w:lang w:eastAsia="sk-SK"/>
        </w:rPr>
        <w:tab/>
      </w:r>
      <w:r w:rsidRPr="008954AA">
        <w:rPr>
          <w:rFonts w:eastAsia="Times New Roman" w:cstheme="minorHAnsi"/>
          <w:noProof w:val="0"/>
          <w:sz w:val="24"/>
          <w:szCs w:val="24"/>
          <w:lang w:eastAsia="sk-SK"/>
        </w:rPr>
        <w:tab/>
      </w:r>
      <w:r w:rsidRPr="008954AA">
        <w:rPr>
          <w:rFonts w:eastAsia="Times New Roman" w:cstheme="minorHAnsi"/>
          <w:noProof w:val="0"/>
          <w:sz w:val="24"/>
          <w:szCs w:val="24"/>
          <w:lang w:eastAsia="sk-SK"/>
        </w:rPr>
        <w:tab/>
      </w:r>
      <w:r w:rsidRPr="008954AA">
        <w:rPr>
          <w:rFonts w:eastAsia="Times New Roman" w:cstheme="minorHAnsi"/>
          <w:noProof w:val="0"/>
          <w:sz w:val="24"/>
          <w:szCs w:val="24"/>
          <w:lang w:eastAsia="sk-SK"/>
        </w:rPr>
        <w:tab/>
      </w:r>
      <w:r w:rsidRPr="008954AA">
        <w:rPr>
          <w:rFonts w:eastAsia="Times New Roman" w:cstheme="minorHAnsi"/>
          <w:noProof w:val="0"/>
          <w:sz w:val="24"/>
          <w:szCs w:val="24"/>
          <w:lang w:eastAsia="sk-SK"/>
        </w:rPr>
        <w:tab/>
      </w:r>
      <w:r w:rsidRPr="008954AA">
        <w:rPr>
          <w:rFonts w:eastAsia="Times New Roman" w:cstheme="minorHAnsi"/>
          <w:noProof w:val="0"/>
          <w:sz w:val="24"/>
          <w:szCs w:val="24"/>
          <w:lang w:eastAsia="sk-SK"/>
        </w:rPr>
        <w:tab/>
        <w:t>................................................................</w:t>
      </w:r>
    </w:p>
    <w:p w:rsidR="008954AA" w:rsidRPr="008954AA" w:rsidRDefault="008954AA" w:rsidP="008954AA">
      <w:pPr>
        <w:shd w:val="clear" w:color="auto" w:fill="FFFFFF"/>
        <w:spacing w:after="0" w:line="240" w:lineRule="auto"/>
        <w:ind w:left="5245" w:hanging="567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8954AA">
        <w:rPr>
          <w:rFonts w:eastAsia="Times New Roman" w:cstheme="minorHAnsi"/>
          <w:noProof w:val="0"/>
          <w:sz w:val="24"/>
          <w:szCs w:val="24"/>
          <w:lang w:eastAsia="sk-SK"/>
        </w:rPr>
        <w:t>meno a vlastnoručný podpis stavebníka   (splnomocneného zástupcu)</w:t>
      </w:r>
    </w:p>
    <w:p w:rsidR="00471E52" w:rsidRPr="008954AA" w:rsidRDefault="00471E52" w:rsidP="00471E52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8954AA">
        <w:rPr>
          <w:rFonts w:eastAsia="Times New Roman" w:cstheme="minorHAnsi"/>
          <w:noProof w:val="0"/>
          <w:sz w:val="24"/>
          <w:szCs w:val="24"/>
          <w:lang w:eastAsia="sk-SK"/>
        </w:rPr>
        <w:lastRenderedPageBreak/>
        <w:t>K ohláseniu drobnej stavby sa pripojí</w:t>
      </w:r>
    </w:p>
    <w:p w:rsidR="00471E52" w:rsidRPr="008954AA" w:rsidRDefault="00471E52" w:rsidP="00DA350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8954AA">
        <w:rPr>
          <w:rFonts w:eastAsia="Times New Roman" w:cstheme="minorHAnsi"/>
          <w:noProof w:val="0"/>
          <w:sz w:val="24"/>
          <w:szCs w:val="24"/>
          <w:lang w:eastAsia="sk-SK"/>
        </w:rPr>
        <w:t>doklad, ktorým sa preukazuje vlastnícke alebo iné právo k pozemku;</w:t>
      </w:r>
    </w:p>
    <w:p w:rsidR="00471E52" w:rsidRPr="008954AA" w:rsidRDefault="00471E52" w:rsidP="00DA350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8954AA">
        <w:rPr>
          <w:rFonts w:eastAsia="Times New Roman" w:cstheme="minorHAnsi"/>
          <w:noProof w:val="0"/>
          <w:sz w:val="24"/>
          <w:szCs w:val="24"/>
          <w:lang w:eastAsia="sk-SK"/>
        </w:rPr>
        <w:t>jednoduchý situačný výkres v dvoch vyhotoveniach, ktorý obsahuje vyznačenie umiestnenia stavby na pozemku vrátane odstupov od hraníc so susednými pozemkami a od susedných stavieb a stavebné riešenie stavby;</w:t>
      </w:r>
    </w:p>
    <w:p w:rsidR="00471E52" w:rsidRPr="008954AA" w:rsidRDefault="00471E52" w:rsidP="00DA350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8954AA">
        <w:rPr>
          <w:rFonts w:eastAsia="Times New Roman" w:cstheme="minorHAnsi"/>
          <w:noProof w:val="0"/>
          <w:sz w:val="24"/>
          <w:szCs w:val="24"/>
          <w:lang w:eastAsia="sk-SK"/>
        </w:rPr>
        <w:t>jednoduchý technický opis stavby;</w:t>
      </w:r>
    </w:p>
    <w:p w:rsidR="00471E52" w:rsidRPr="008954AA" w:rsidRDefault="00471E52" w:rsidP="00DA350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k-SK"/>
        </w:rPr>
      </w:pPr>
      <w:r w:rsidRPr="008954AA">
        <w:rPr>
          <w:rFonts w:eastAsia="Times New Roman" w:cstheme="minorHAnsi"/>
          <w:noProof w:val="0"/>
          <w:sz w:val="24"/>
          <w:szCs w:val="24"/>
          <w:lang w:eastAsia="sk-SK"/>
        </w:rPr>
        <w:t>rozhodnutia, stanoviská, vyjadrenia, súhlasy, posúdenia alebo iné opatrenia dotknutých orgánov štátnej správy</w:t>
      </w:r>
      <w:r w:rsidR="002A4FC8" w:rsidRPr="008954AA">
        <w:rPr>
          <w:rFonts w:eastAsia="Times New Roman" w:cstheme="minorHAnsi"/>
          <w:noProof w:val="0"/>
          <w:sz w:val="24"/>
          <w:szCs w:val="24"/>
          <w:lang w:eastAsia="sk-SK"/>
        </w:rPr>
        <w:t>.</w:t>
      </w:r>
    </w:p>
    <w:sectPr w:rsidR="00471E52" w:rsidRPr="0089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32E61"/>
    <w:multiLevelType w:val="hybridMultilevel"/>
    <w:tmpl w:val="EFE01B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96064"/>
    <w:multiLevelType w:val="hybridMultilevel"/>
    <w:tmpl w:val="28989B96"/>
    <w:lvl w:ilvl="0" w:tplc="E878CB4E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843307"/>
    <w:multiLevelType w:val="hybridMultilevel"/>
    <w:tmpl w:val="6C5ED426"/>
    <w:lvl w:ilvl="0" w:tplc="C366A2F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A0"/>
    <w:rsid w:val="001B05B2"/>
    <w:rsid w:val="002A4FC8"/>
    <w:rsid w:val="002D041F"/>
    <w:rsid w:val="003556A0"/>
    <w:rsid w:val="00471E52"/>
    <w:rsid w:val="008954AA"/>
    <w:rsid w:val="00C070BD"/>
    <w:rsid w:val="00D77124"/>
    <w:rsid w:val="00DA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3DE3"/>
  <w15:chartTrackingRefBased/>
  <w15:docId w15:val="{69B26685-516D-4639-8E8F-0528E7F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71E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7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60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8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76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097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21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97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34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44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66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2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0/453/20010101" TargetMode="External"/><Relationship Id="rId5" Type="http://schemas.openxmlformats.org/officeDocument/2006/relationships/hyperlink" Target="https://www.slov-lex.sk/pravne-predpisy/SK/ZZ/2000/453/20010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GV. vaskova</dc:creator>
  <cp:keywords/>
  <dc:description/>
  <cp:lastModifiedBy>gabriela GV. vaskova</cp:lastModifiedBy>
  <cp:revision>8</cp:revision>
  <dcterms:created xsi:type="dcterms:W3CDTF">2024-05-07T11:49:00Z</dcterms:created>
  <dcterms:modified xsi:type="dcterms:W3CDTF">2024-05-09T14:26:00Z</dcterms:modified>
</cp:coreProperties>
</file>